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44" w:rsidRPr="00A87B44" w:rsidRDefault="00A87B44" w:rsidP="00A87B44">
      <w:pPr>
        <w:spacing w:after="240" w:line="240" w:lineRule="auto"/>
        <w:rPr>
          <w:rFonts w:eastAsia="Times New Roman"/>
        </w:rPr>
      </w:pPr>
      <w:r w:rsidRPr="00A87B44">
        <w:rPr>
          <w:rFonts w:ascii="Arial" w:eastAsia="Times New Roman" w:hAnsi="Arial" w:cs="Arial"/>
          <w:color w:val="000000"/>
        </w:rPr>
        <w:t>Angel Jane A.  </w:t>
      </w:r>
      <w:proofErr w:type="spellStart"/>
      <w:r w:rsidRPr="00A87B44">
        <w:rPr>
          <w:rFonts w:ascii="Arial" w:eastAsia="Times New Roman" w:hAnsi="Arial" w:cs="Arial"/>
          <w:color w:val="000000"/>
        </w:rPr>
        <w:t>Roullo</w:t>
      </w:r>
      <w:proofErr w:type="spellEnd"/>
      <w:r w:rsidRPr="00A87B44">
        <w:rPr>
          <w:rFonts w:eastAsia="Times New Roman"/>
        </w:rPr>
        <w:br/>
      </w:r>
      <w:proofErr w:type="spellStart"/>
      <w:r w:rsidRPr="00A87B44">
        <w:rPr>
          <w:rFonts w:ascii="Arial" w:eastAsia="Times New Roman" w:hAnsi="Arial" w:cs="Arial"/>
          <w:color w:val="000000"/>
        </w:rPr>
        <w:t>Sittie</w:t>
      </w:r>
      <w:proofErr w:type="spellEnd"/>
      <w:r w:rsidRPr="00A87B44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A87B44">
        <w:rPr>
          <w:rFonts w:ascii="Arial" w:eastAsia="Times New Roman" w:hAnsi="Arial" w:cs="Arial"/>
          <w:color w:val="000000"/>
        </w:rPr>
        <w:t>Azleyah</w:t>
      </w:r>
      <w:proofErr w:type="spellEnd"/>
      <w:r w:rsidRPr="00A87B44">
        <w:rPr>
          <w:rFonts w:ascii="Arial" w:eastAsia="Times New Roman" w:hAnsi="Arial" w:cs="Arial"/>
          <w:color w:val="000000"/>
        </w:rPr>
        <w:t xml:space="preserve"> S. </w:t>
      </w:r>
      <w:proofErr w:type="spellStart"/>
      <w:r w:rsidRPr="00A87B44">
        <w:rPr>
          <w:rFonts w:ascii="Arial" w:eastAsia="Times New Roman" w:hAnsi="Arial" w:cs="Arial"/>
          <w:color w:val="000000"/>
        </w:rPr>
        <w:t>Magayo-ong</w:t>
      </w:r>
      <w:proofErr w:type="spellEnd"/>
      <w:r w:rsidRPr="00A87B44">
        <w:rPr>
          <w:rFonts w:eastAsia="Times New Roman"/>
        </w:rPr>
        <w:br/>
      </w:r>
      <w:r w:rsidRPr="00A87B44">
        <w:rPr>
          <w:rFonts w:eastAsia="Times New Roman"/>
        </w:rPr>
        <w:br/>
      </w:r>
      <w:r w:rsidRPr="00A87B44">
        <w:rPr>
          <w:rFonts w:eastAsia="Times New Roman"/>
        </w:rPr>
        <w:br/>
      </w:r>
      <w:r w:rsidRPr="00A87B44">
        <w:rPr>
          <w:rFonts w:ascii="Verdana" w:eastAsia="Times New Roman" w:hAnsi="Verdana"/>
          <w:b/>
          <w:bCs/>
          <w:color w:val="000000"/>
          <w:sz w:val="22"/>
          <w:szCs w:val="22"/>
        </w:rPr>
        <w:t xml:space="preserve">Professor C </w:t>
      </w:r>
      <w:proofErr w:type="spellStart"/>
      <w:r w:rsidRPr="00A87B44">
        <w:rPr>
          <w:rFonts w:ascii="Verdana" w:eastAsia="Times New Roman" w:hAnsi="Verdana"/>
          <w:b/>
          <w:bCs/>
          <w:color w:val="000000"/>
          <w:sz w:val="22"/>
          <w:szCs w:val="22"/>
        </w:rPr>
        <w:t>Kameswara</w:t>
      </w:r>
      <w:proofErr w:type="spellEnd"/>
      <w:r w:rsidRPr="00A87B44">
        <w:rPr>
          <w:rFonts w:ascii="Verdana" w:eastAsia="Times New Roman" w:hAnsi="Verdana"/>
          <w:b/>
          <w:bCs/>
          <w:color w:val="000000"/>
          <w:sz w:val="22"/>
          <w:szCs w:val="22"/>
        </w:rPr>
        <w:t xml:space="preserve"> </w:t>
      </w:r>
      <w:proofErr w:type="spellStart"/>
      <w:r w:rsidRPr="00A87B44">
        <w:rPr>
          <w:rFonts w:ascii="Verdana" w:eastAsia="Times New Roman" w:hAnsi="Verdana"/>
          <w:b/>
          <w:bCs/>
          <w:color w:val="000000"/>
          <w:sz w:val="22"/>
          <w:szCs w:val="22"/>
        </w:rPr>
        <w:t>Rao</w:t>
      </w:r>
      <w:proofErr w:type="spellEnd"/>
      <w:r w:rsidRPr="00A87B44">
        <w:rPr>
          <w:rFonts w:eastAsia="Times New Roman"/>
        </w:rPr>
        <w:br/>
      </w:r>
      <w:r w:rsidRPr="00A87B44">
        <w:rPr>
          <w:rFonts w:ascii="Verdana" w:eastAsia="Times New Roman" w:hAnsi="Verdana"/>
          <w:color w:val="000000"/>
          <w:sz w:val="22"/>
          <w:szCs w:val="22"/>
        </w:rPr>
        <w:t>May 2002</w:t>
      </w:r>
      <w:r w:rsidRPr="00A87B44">
        <w:rPr>
          <w:rFonts w:eastAsia="Times New Roman"/>
        </w:rPr>
        <w:br/>
      </w:r>
      <w:r w:rsidRPr="00A87B44">
        <w:rPr>
          <w:rFonts w:ascii="Verdana" w:eastAsia="Times New Roman" w:hAnsi="Verdana"/>
          <w:i/>
          <w:iCs/>
          <w:color w:val="000000"/>
          <w:sz w:val="22"/>
          <w:szCs w:val="22"/>
        </w:rPr>
        <w:t>http://www.medicinalplants-kr.org/THERAPEUTIC_APPLICATIONS_OF.HTM</w:t>
      </w:r>
    </w:p>
    <w:p w:rsidR="00A87B44" w:rsidRDefault="00A87B44" w:rsidP="00A87B44">
      <w:pPr>
        <w:spacing w:after="0" w:line="240" w:lineRule="auto"/>
        <w:jc w:val="both"/>
        <w:rPr>
          <w:rFonts w:ascii="Verdana" w:eastAsia="Times New Roman" w:hAnsi="Verdana"/>
          <w:color w:val="000000"/>
          <w:sz w:val="20"/>
          <w:szCs w:val="20"/>
        </w:rPr>
      </w:pPr>
      <w:proofErr w:type="spellStart"/>
      <w:r w:rsidRPr="00A87B44">
        <w:rPr>
          <w:rFonts w:ascii="Verdana" w:eastAsia="Times New Roman" w:hAnsi="Verdana"/>
          <w:color w:val="000000"/>
          <w:sz w:val="20"/>
          <w:szCs w:val="20"/>
        </w:rPr>
        <w:t>Saponins</w:t>
      </w:r>
      <w:proofErr w:type="spellEnd"/>
      <w:r w:rsidRPr="00A87B44">
        <w:rPr>
          <w:rFonts w:ascii="Verdana" w:eastAsia="Times New Roman" w:hAnsi="Verdana"/>
          <w:color w:val="000000"/>
          <w:sz w:val="20"/>
          <w:szCs w:val="20"/>
        </w:rPr>
        <w:t xml:space="preserve"> are naturally occurring chemical compounds, with the properties of soaps and detergents. They occur in different tissues of a large number of plant species including many common Indian food and medicinal plants. Although </w:t>
      </w:r>
      <w:proofErr w:type="spellStart"/>
      <w:r w:rsidRPr="00A87B44">
        <w:rPr>
          <w:rFonts w:ascii="Verdana" w:eastAsia="Times New Roman" w:hAnsi="Verdana"/>
          <w:color w:val="000000"/>
          <w:sz w:val="20"/>
          <w:szCs w:val="20"/>
        </w:rPr>
        <w:t>predominent</w:t>
      </w:r>
      <w:proofErr w:type="spellEnd"/>
      <w:r w:rsidRPr="00A87B44">
        <w:rPr>
          <w:rFonts w:ascii="Verdana" w:eastAsia="Times New Roman" w:hAnsi="Verdana"/>
          <w:color w:val="000000"/>
          <w:sz w:val="20"/>
          <w:szCs w:val="20"/>
        </w:rPr>
        <w:t xml:space="preserve"> in angiosperms, </w:t>
      </w:r>
      <w:proofErr w:type="spellStart"/>
      <w:r w:rsidRPr="00A87B44">
        <w:rPr>
          <w:rFonts w:ascii="Verdana" w:eastAsia="Times New Roman" w:hAnsi="Verdana"/>
          <w:color w:val="000000"/>
          <w:sz w:val="20"/>
          <w:szCs w:val="20"/>
        </w:rPr>
        <w:t>saponins</w:t>
      </w:r>
      <w:proofErr w:type="spellEnd"/>
      <w:r w:rsidRPr="00A87B44">
        <w:rPr>
          <w:rFonts w:ascii="Verdana" w:eastAsia="Times New Roman" w:hAnsi="Verdana"/>
          <w:color w:val="000000"/>
          <w:sz w:val="20"/>
          <w:szCs w:val="20"/>
        </w:rPr>
        <w:t xml:space="preserve"> also occur in some ferns (species of </w:t>
      </w:r>
      <w:proofErr w:type="spellStart"/>
      <w:r w:rsidRPr="00A87B44">
        <w:rPr>
          <w:rFonts w:ascii="Verdana" w:eastAsia="Times New Roman" w:hAnsi="Verdana"/>
          <w:i/>
          <w:iCs/>
          <w:color w:val="000000"/>
          <w:sz w:val="20"/>
          <w:szCs w:val="20"/>
        </w:rPr>
        <w:t>Polypodium</w:t>
      </w:r>
      <w:proofErr w:type="spellEnd"/>
      <w:r w:rsidRPr="00A87B44">
        <w:rPr>
          <w:rFonts w:ascii="Verdana" w:eastAsia="Times New Roman" w:hAnsi="Verdana"/>
          <w:color w:val="000000"/>
          <w:sz w:val="20"/>
          <w:szCs w:val="20"/>
        </w:rPr>
        <w:t xml:space="preserve"> and </w:t>
      </w:r>
      <w:r w:rsidRPr="00A87B44">
        <w:rPr>
          <w:rFonts w:ascii="Verdana" w:eastAsia="Times New Roman" w:hAnsi="Verdana"/>
          <w:i/>
          <w:iCs/>
          <w:color w:val="000000"/>
          <w:sz w:val="20"/>
          <w:szCs w:val="20"/>
        </w:rPr>
        <w:t>Cyclamen</w:t>
      </w:r>
      <w:r w:rsidRPr="00A87B44">
        <w:rPr>
          <w:rFonts w:ascii="Verdana" w:eastAsia="Times New Roman" w:hAnsi="Verdana"/>
          <w:color w:val="000000"/>
          <w:sz w:val="20"/>
          <w:szCs w:val="20"/>
        </w:rPr>
        <w:t>) and possibly algae. They even occur in some marine animals and snake venom as well.</w:t>
      </w:r>
    </w:p>
    <w:p w:rsidR="00A87B44" w:rsidRPr="00A87B44" w:rsidRDefault="00A87B44" w:rsidP="00A87B44">
      <w:pPr>
        <w:spacing w:after="0" w:line="240" w:lineRule="auto"/>
        <w:jc w:val="both"/>
        <w:rPr>
          <w:rFonts w:eastAsia="Times New Roman"/>
        </w:rPr>
      </w:pPr>
    </w:p>
    <w:p w:rsidR="00DF05C9" w:rsidRDefault="00A87B44" w:rsidP="00A87B44">
      <w:r w:rsidRPr="00A87B44">
        <w:rPr>
          <w:rFonts w:eastAsia="Times New Roman"/>
        </w:rPr>
        <w:br/>
      </w:r>
      <w:r w:rsidRPr="00A87B44">
        <w:rPr>
          <w:rFonts w:ascii="Verdana" w:eastAsia="Times New Roman" w:hAnsi="Verdana"/>
          <w:b/>
          <w:bCs/>
          <w:color w:val="000000"/>
          <w:sz w:val="22"/>
          <w:szCs w:val="22"/>
        </w:rPr>
        <w:t>Michael W. Davidson</w:t>
      </w:r>
      <w:r w:rsidRPr="00A87B44">
        <w:rPr>
          <w:rFonts w:ascii="Verdana" w:eastAsia="Times New Roman" w:hAnsi="Verdana"/>
          <w:color w:val="000000"/>
          <w:sz w:val="22"/>
          <w:szCs w:val="22"/>
        </w:rPr>
        <w:t xml:space="preserve"> and </w:t>
      </w:r>
      <w:proofErr w:type="gramStart"/>
      <w:r w:rsidRPr="00A87B44">
        <w:rPr>
          <w:rFonts w:ascii="Verdana" w:eastAsia="Times New Roman" w:hAnsi="Verdana"/>
          <w:b/>
          <w:bCs/>
          <w:color w:val="000000"/>
          <w:sz w:val="22"/>
          <w:szCs w:val="22"/>
        </w:rPr>
        <w:t>The</w:t>
      </w:r>
      <w:proofErr w:type="gramEnd"/>
      <w:r w:rsidRPr="00A87B44">
        <w:rPr>
          <w:rFonts w:ascii="Verdana" w:eastAsia="Times New Roman" w:hAnsi="Verdana"/>
          <w:b/>
          <w:bCs/>
          <w:color w:val="000000"/>
          <w:sz w:val="22"/>
          <w:szCs w:val="22"/>
        </w:rPr>
        <w:t xml:space="preserve"> Florida State University Research Foundation</w:t>
      </w:r>
      <w:r w:rsidRPr="00A87B44">
        <w:rPr>
          <w:rFonts w:eastAsia="Times New Roman"/>
        </w:rPr>
        <w:br/>
      </w:r>
      <w:r w:rsidRPr="00A87B44">
        <w:rPr>
          <w:rFonts w:ascii="Verdana" w:eastAsia="Times New Roman" w:hAnsi="Verdana"/>
          <w:color w:val="000000"/>
          <w:sz w:val="22"/>
          <w:szCs w:val="22"/>
        </w:rPr>
        <w:t>1995-2010</w:t>
      </w:r>
      <w:r w:rsidRPr="00A87B44">
        <w:rPr>
          <w:rFonts w:eastAsia="Times New Roman"/>
        </w:rPr>
        <w:br/>
      </w:r>
      <w:r w:rsidRPr="00A87B44">
        <w:rPr>
          <w:rFonts w:ascii="Verdana" w:eastAsia="Times New Roman" w:hAnsi="Verdana"/>
          <w:i/>
          <w:iCs/>
          <w:color w:val="000000"/>
          <w:sz w:val="22"/>
          <w:szCs w:val="22"/>
        </w:rPr>
        <w:t>http://microscopy.fsu.edu/phytochemicals/pages/saponin.html</w:t>
      </w:r>
      <w:r w:rsidRPr="00A87B44">
        <w:rPr>
          <w:rFonts w:eastAsia="Times New Roman"/>
        </w:rPr>
        <w:br/>
      </w:r>
      <w:r w:rsidRPr="00A87B44">
        <w:rPr>
          <w:rFonts w:eastAsia="Times New Roman"/>
        </w:rPr>
        <w:br/>
      </w:r>
      <w:proofErr w:type="spellStart"/>
      <w:r w:rsidRPr="00A87B44">
        <w:rPr>
          <w:rFonts w:ascii="Verdana" w:eastAsia="Times New Roman" w:hAnsi="Verdana"/>
          <w:color w:val="000000"/>
          <w:sz w:val="20"/>
          <w:szCs w:val="20"/>
        </w:rPr>
        <w:t>Saponins</w:t>
      </w:r>
      <w:proofErr w:type="spellEnd"/>
      <w:r w:rsidRPr="00A87B44">
        <w:rPr>
          <w:rFonts w:ascii="Verdana" w:eastAsia="Times New Roman" w:hAnsi="Verdana"/>
          <w:color w:val="000000"/>
          <w:sz w:val="20"/>
          <w:szCs w:val="20"/>
        </w:rPr>
        <w:t xml:space="preserve"> are natural surfactants, or detergents, found in many plants, but they are most abundant in the desert plants Yucca and </w:t>
      </w:r>
      <w:proofErr w:type="spellStart"/>
      <w:r w:rsidRPr="00A87B44">
        <w:rPr>
          <w:rFonts w:ascii="Verdana" w:eastAsia="Times New Roman" w:hAnsi="Verdana"/>
          <w:color w:val="000000"/>
          <w:sz w:val="20"/>
          <w:szCs w:val="20"/>
        </w:rPr>
        <w:t>Quillaja</w:t>
      </w:r>
      <w:proofErr w:type="spellEnd"/>
      <w:r w:rsidRPr="00A87B44">
        <w:rPr>
          <w:rFonts w:ascii="Verdana" w:eastAsia="Times New Roman" w:hAnsi="Verdana"/>
          <w:color w:val="000000"/>
          <w:sz w:val="20"/>
          <w:szCs w:val="20"/>
        </w:rPr>
        <w:t xml:space="preserve">. Extracts from these plants are </w:t>
      </w:r>
      <w:proofErr w:type="gramStart"/>
      <w:r w:rsidRPr="00A87B44">
        <w:rPr>
          <w:rFonts w:ascii="Verdana" w:eastAsia="Times New Roman" w:hAnsi="Verdana"/>
          <w:color w:val="000000"/>
          <w:sz w:val="20"/>
          <w:szCs w:val="20"/>
        </w:rPr>
        <w:t>commonly  used</w:t>
      </w:r>
      <w:proofErr w:type="gramEnd"/>
      <w:r w:rsidRPr="00A87B44">
        <w:rPr>
          <w:rFonts w:ascii="Verdana" w:eastAsia="Times New Roman" w:hAnsi="Verdana"/>
          <w:color w:val="000000"/>
          <w:sz w:val="20"/>
          <w:szCs w:val="20"/>
        </w:rPr>
        <w:t xml:space="preserve"> as foaming agents for beverages such as root beer. These </w:t>
      </w:r>
      <w:proofErr w:type="spellStart"/>
      <w:r w:rsidRPr="00A87B44">
        <w:rPr>
          <w:rFonts w:ascii="Verdana" w:eastAsia="Times New Roman" w:hAnsi="Verdana"/>
          <w:color w:val="000000"/>
          <w:sz w:val="20"/>
          <w:szCs w:val="20"/>
        </w:rPr>
        <w:t>biochemicals</w:t>
      </w:r>
      <w:proofErr w:type="spellEnd"/>
      <w:r w:rsidRPr="00A87B44">
        <w:rPr>
          <w:rFonts w:ascii="Verdana" w:eastAsia="Times New Roman" w:hAnsi="Verdana"/>
          <w:color w:val="000000"/>
          <w:sz w:val="20"/>
          <w:szCs w:val="20"/>
        </w:rPr>
        <w:t xml:space="preserve"> also have commercial applications such as ore separation in industrial and mining operations, and are useful in products such as photographic emulsions, cosmetics, and shampoos.</w:t>
      </w:r>
      <w:r w:rsidRPr="00A87B44">
        <w:rPr>
          <w:rFonts w:eastAsia="Times New Roman"/>
        </w:rPr>
        <w:br/>
      </w:r>
      <w:r w:rsidRPr="00A87B44">
        <w:rPr>
          <w:rFonts w:eastAsia="Times New Roman"/>
        </w:rPr>
        <w:br/>
      </w:r>
      <w:r w:rsidRPr="00A87B44">
        <w:rPr>
          <w:rFonts w:eastAsia="Times New Roman"/>
        </w:rPr>
        <w:br/>
      </w:r>
      <w:r w:rsidRPr="00A87B44">
        <w:rPr>
          <w:rFonts w:ascii="Verdana" w:eastAsia="Times New Roman" w:hAnsi="Verdana"/>
          <w:b/>
          <w:bCs/>
          <w:color w:val="000000"/>
          <w:sz w:val="22"/>
          <w:szCs w:val="22"/>
        </w:rPr>
        <w:t xml:space="preserve">Peter R. </w:t>
      </w:r>
      <w:proofErr w:type="spellStart"/>
      <w:r w:rsidRPr="00A87B44">
        <w:rPr>
          <w:rFonts w:ascii="Verdana" w:eastAsia="Times New Roman" w:hAnsi="Verdana"/>
          <w:b/>
          <w:bCs/>
          <w:color w:val="000000"/>
          <w:sz w:val="22"/>
          <w:szCs w:val="22"/>
        </w:rPr>
        <w:t>Cheeke</w:t>
      </w:r>
      <w:proofErr w:type="spellEnd"/>
      <w:r w:rsidRPr="00A87B44">
        <w:rPr>
          <w:rFonts w:ascii="Verdana" w:eastAsia="Times New Roman" w:hAnsi="Verdana"/>
          <w:b/>
          <w:bCs/>
          <w:color w:val="000000"/>
          <w:sz w:val="22"/>
          <w:szCs w:val="22"/>
        </w:rPr>
        <w:t xml:space="preserve">, Ph.D. </w:t>
      </w:r>
      <w:r w:rsidRPr="00A87B44">
        <w:rPr>
          <w:rFonts w:ascii="Verdana" w:eastAsia="Times New Roman" w:hAnsi="Verdana"/>
          <w:color w:val="000000"/>
          <w:sz w:val="16"/>
          <w:szCs w:val="16"/>
        </w:rPr>
        <w:t>(Professor of Comparative Nutrition &amp; OSU/LPI Affiliate Investigator</w:t>
      </w:r>
      <w:proofErr w:type="gramStart"/>
      <w:r w:rsidRPr="00A87B44">
        <w:rPr>
          <w:rFonts w:ascii="Verdana" w:eastAsia="Times New Roman" w:hAnsi="Verdana"/>
          <w:color w:val="000000"/>
          <w:sz w:val="16"/>
          <w:szCs w:val="16"/>
        </w:rPr>
        <w:t>)</w:t>
      </w:r>
      <w:proofErr w:type="gramEnd"/>
      <w:r w:rsidRPr="00A87B44">
        <w:rPr>
          <w:rFonts w:eastAsia="Times New Roman"/>
        </w:rPr>
        <w:br/>
      </w:r>
      <w:r w:rsidRPr="00A87B44">
        <w:rPr>
          <w:rFonts w:ascii="Verdana" w:eastAsia="Times New Roman" w:hAnsi="Verdana"/>
          <w:color w:val="000000"/>
          <w:sz w:val="22"/>
          <w:szCs w:val="22"/>
        </w:rPr>
        <w:t>May, 1998</w:t>
      </w:r>
      <w:r w:rsidRPr="00A87B44">
        <w:rPr>
          <w:rFonts w:eastAsia="Times New Roman"/>
        </w:rPr>
        <w:br/>
      </w:r>
      <w:r w:rsidRPr="00A87B44">
        <w:rPr>
          <w:rFonts w:ascii="Verdana" w:eastAsia="Times New Roman" w:hAnsi="Verdana"/>
          <w:i/>
          <w:iCs/>
          <w:color w:val="000000"/>
          <w:sz w:val="22"/>
          <w:szCs w:val="22"/>
        </w:rPr>
        <w:t>http://lpi.oregonstate.edu/sp-su98/saponins.html</w:t>
      </w:r>
      <w:r w:rsidRPr="00A87B44">
        <w:rPr>
          <w:rFonts w:eastAsia="Times New Roman"/>
        </w:rPr>
        <w:br/>
      </w:r>
      <w:r w:rsidRPr="00A87B44">
        <w:rPr>
          <w:rFonts w:eastAsia="Times New Roman"/>
        </w:rPr>
        <w:br/>
      </w:r>
      <w:proofErr w:type="spellStart"/>
      <w:r w:rsidRPr="00A87B44">
        <w:rPr>
          <w:rFonts w:ascii="Verdana" w:eastAsia="Times New Roman" w:hAnsi="Verdana"/>
          <w:color w:val="000000"/>
          <w:sz w:val="20"/>
          <w:szCs w:val="20"/>
        </w:rPr>
        <w:t>Saponins</w:t>
      </w:r>
      <w:proofErr w:type="spellEnd"/>
      <w:r w:rsidRPr="00A87B44">
        <w:rPr>
          <w:rFonts w:ascii="Verdana" w:eastAsia="Times New Roman" w:hAnsi="Verdana"/>
          <w:color w:val="000000"/>
          <w:sz w:val="20"/>
          <w:szCs w:val="20"/>
        </w:rPr>
        <w:t xml:space="preserve"> are natural detergents found in many plants, especially certain desert plants. </w:t>
      </w:r>
      <w:proofErr w:type="spellStart"/>
      <w:r w:rsidRPr="00A87B44">
        <w:rPr>
          <w:rFonts w:ascii="Verdana" w:eastAsia="Times New Roman" w:hAnsi="Verdana"/>
          <w:color w:val="000000"/>
          <w:sz w:val="20"/>
          <w:szCs w:val="20"/>
        </w:rPr>
        <w:t>Saponins</w:t>
      </w:r>
      <w:proofErr w:type="spellEnd"/>
      <w:r w:rsidRPr="00A87B44">
        <w:rPr>
          <w:rFonts w:ascii="Verdana" w:eastAsia="Times New Roman" w:hAnsi="Verdana"/>
          <w:color w:val="000000"/>
          <w:sz w:val="20"/>
          <w:szCs w:val="20"/>
        </w:rPr>
        <w:t xml:space="preserve"> are also present in small amounts in some foods, such as soybeans and peas. The two major commercial sources of </w:t>
      </w:r>
      <w:proofErr w:type="spellStart"/>
      <w:r w:rsidRPr="00A87B44">
        <w:rPr>
          <w:rFonts w:ascii="Verdana" w:eastAsia="Times New Roman" w:hAnsi="Verdana"/>
          <w:color w:val="000000"/>
          <w:sz w:val="20"/>
          <w:szCs w:val="20"/>
        </w:rPr>
        <w:t>saponins</w:t>
      </w:r>
      <w:proofErr w:type="spellEnd"/>
      <w:r w:rsidRPr="00A87B44">
        <w:rPr>
          <w:rFonts w:ascii="Verdana" w:eastAsia="Times New Roman" w:hAnsi="Verdana"/>
          <w:color w:val="000000"/>
          <w:sz w:val="20"/>
          <w:szCs w:val="20"/>
        </w:rPr>
        <w:t xml:space="preserve"> are </w:t>
      </w:r>
      <w:r w:rsidRPr="00A87B44">
        <w:rPr>
          <w:rFonts w:ascii="Verdana" w:eastAsia="Times New Roman" w:hAnsi="Verdana"/>
          <w:i/>
          <w:iCs/>
          <w:color w:val="000000"/>
          <w:sz w:val="20"/>
          <w:szCs w:val="20"/>
        </w:rPr>
        <w:t xml:space="preserve">Yucca </w:t>
      </w:r>
      <w:proofErr w:type="spellStart"/>
      <w:r w:rsidRPr="00A87B44">
        <w:rPr>
          <w:rFonts w:ascii="Verdana" w:eastAsia="Times New Roman" w:hAnsi="Verdana"/>
          <w:i/>
          <w:iCs/>
          <w:color w:val="000000"/>
          <w:sz w:val="20"/>
          <w:szCs w:val="20"/>
        </w:rPr>
        <w:t>schidigera</w:t>
      </w:r>
      <w:proofErr w:type="spellEnd"/>
      <w:r w:rsidRPr="00A87B44">
        <w:rPr>
          <w:rFonts w:ascii="Verdana" w:eastAsia="Times New Roman" w:hAnsi="Verdana"/>
          <w:color w:val="000000"/>
          <w:sz w:val="20"/>
          <w:szCs w:val="20"/>
        </w:rPr>
        <w:t xml:space="preserve">, which grows in the arid Mexican desert country of Baja California, and </w:t>
      </w:r>
      <w:proofErr w:type="spellStart"/>
      <w:r w:rsidRPr="00A87B44">
        <w:rPr>
          <w:rFonts w:ascii="Verdana" w:eastAsia="Times New Roman" w:hAnsi="Verdana"/>
          <w:i/>
          <w:iCs/>
          <w:color w:val="000000"/>
          <w:sz w:val="20"/>
          <w:szCs w:val="20"/>
        </w:rPr>
        <w:t>Quillaja</w:t>
      </w:r>
      <w:proofErr w:type="spellEnd"/>
      <w:r w:rsidRPr="00A87B44">
        <w:rPr>
          <w:rFonts w:ascii="Verdana" w:eastAsia="Times New Roman" w:hAnsi="Verdana"/>
          <w:i/>
          <w:iCs/>
          <w:color w:val="000000"/>
          <w:sz w:val="20"/>
          <w:szCs w:val="20"/>
        </w:rPr>
        <w:t xml:space="preserve"> </w:t>
      </w:r>
      <w:proofErr w:type="spellStart"/>
      <w:r w:rsidRPr="00A87B44">
        <w:rPr>
          <w:rFonts w:ascii="Verdana" w:eastAsia="Times New Roman" w:hAnsi="Verdana"/>
          <w:i/>
          <w:iCs/>
          <w:color w:val="000000"/>
          <w:sz w:val="20"/>
          <w:szCs w:val="20"/>
        </w:rPr>
        <w:t>saponaria</w:t>
      </w:r>
      <w:proofErr w:type="spellEnd"/>
      <w:r w:rsidRPr="00A87B44">
        <w:rPr>
          <w:rFonts w:ascii="Verdana" w:eastAsia="Times New Roman" w:hAnsi="Verdana"/>
          <w:color w:val="000000"/>
          <w:sz w:val="20"/>
          <w:szCs w:val="20"/>
        </w:rPr>
        <w:t xml:space="preserve"> (soapbark tree), found in arid areas of Chile. </w:t>
      </w:r>
      <w:proofErr w:type="spellStart"/>
      <w:r w:rsidRPr="00A87B44">
        <w:rPr>
          <w:rFonts w:ascii="Verdana" w:eastAsia="Times New Roman" w:hAnsi="Verdana"/>
          <w:color w:val="000000"/>
          <w:sz w:val="20"/>
          <w:szCs w:val="20"/>
        </w:rPr>
        <w:t>Saponins</w:t>
      </w:r>
      <w:proofErr w:type="spellEnd"/>
      <w:r w:rsidRPr="00A87B44">
        <w:rPr>
          <w:rFonts w:ascii="Verdana" w:eastAsia="Times New Roman" w:hAnsi="Verdana"/>
          <w:color w:val="000000"/>
          <w:sz w:val="20"/>
          <w:szCs w:val="20"/>
        </w:rPr>
        <w:t xml:space="preserve"> have detergent or surfactant properties because they contain both water-soluble and fat-soluble components. They consist of a fat-soluble nucleus, having either a steroid or </w:t>
      </w:r>
      <w:proofErr w:type="spellStart"/>
      <w:r w:rsidRPr="00A87B44">
        <w:rPr>
          <w:rFonts w:ascii="Verdana" w:eastAsia="Times New Roman" w:hAnsi="Verdana"/>
          <w:color w:val="000000"/>
          <w:sz w:val="20"/>
          <w:szCs w:val="20"/>
        </w:rPr>
        <w:t>triterpenoid</w:t>
      </w:r>
      <w:proofErr w:type="spellEnd"/>
      <w:r w:rsidRPr="00A87B44">
        <w:rPr>
          <w:rFonts w:ascii="Verdana" w:eastAsia="Times New Roman" w:hAnsi="Verdana"/>
          <w:color w:val="000000"/>
          <w:sz w:val="20"/>
          <w:szCs w:val="20"/>
        </w:rPr>
        <w:t xml:space="preserve"> structure, with one or more side chains of water-soluble carbohydrates (sugars).</w:t>
      </w:r>
    </w:p>
    <w:sectPr w:rsidR="00DF05C9" w:rsidSect="00DF05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87B44"/>
    <w:rsid w:val="00A87B44"/>
    <w:rsid w:val="00C9532A"/>
    <w:rsid w:val="00DF0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7B44"/>
    <w:pPr>
      <w:spacing w:before="100" w:beforeAutospacing="1" w:after="100" w:afterAutospacing="1" w:line="240" w:lineRule="auto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2010-07-27T17:36:00Z</dcterms:created>
  <dcterms:modified xsi:type="dcterms:W3CDTF">2010-07-27T17:36:00Z</dcterms:modified>
</cp:coreProperties>
</file>